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3358"/>
      </w:tblGrid>
      <w:tr w:rsidR="00B209C7" w:rsidRPr="0047148B" w:rsidTr="00D3760B">
        <w:tc>
          <w:tcPr>
            <w:tcW w:w="1162" w:type="dxa"/>
            <w:vMerge w:val="restart"/>
            <w:shd w:val="clear" w:color="auto" w:fill="FFFFFF"/>
            <w:vAlign w:val="center"/>
          </w:tcPr>
          <w:p w:rsidR="00B209C7" w:rsidRPr="0047148B" w:rsidRDefault="00B209C7" w:rsidP="00D3760B">
            <w:pPr>
              <w:snapToGrid w:val="0"/>
              <w:jc w:val="right"/>
              <w:rPr>
                <w:rFonts w:ascii="標楷體" w:eastAsia="標楷體" w:hAnsi="標楷體"/>
                <w:b/>
              </w:rPr>
            </w:pPr>
            <w:r w:rsidRPr="0047148B"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69BEBEC2" wp14:editId="55A909CE">
                  <wp:extent cx="333375" cy="530369"/>
                  <wp:effectExtent l="0" t="0" r="0" b="3175"/>
                  <wp:docPr id="1026" name="圖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/>
                        </pic:nvPicPr>
                        <pic:blipFill>
                          <a:blip r:embed="rId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33375" cy="530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8" w:type="dxa"/>
            <w:shd w:val="clear" w:color="auto" w:fill="FFFFFF"/>
            <w:vAlign w:val="center"/>
          </w:tcPr>
          <w:p w:rsidR="00B209C7" w:rsidRPr="0047148B" w:rsidRDefault="00B209C7" w:rsidP="00D3760B">
            <w:pPr>
              <w:snapToGrid w:val="0"/>
              <w:rPr>
                <w:rFonts w:ascii="標楷體" w:eastAsia="標楷體" w:hAnsi="標楷體"/>
                <w:b/>
                <w:spacing w:val="40"/>
                <w:sz w:val="44"/>
                <w:szCs w:val="44"/>
              </w:rPr>
            </w:pPr>
            <w:proofErr w:type="gramStart"/>
            <w:r w:rsidRPr="0047148B">
              <w:rPr>
                <w:rFonts w:ascii="標楷體" w:eastAsia="標楷體" w:hAnsi="標楷體" w:hint="eastAsia"/>
                <w:b/>
                <w:color w:val="0000FF"/>
                <w:spacing w:val="40"/>
                <w:sz w:val="44"/>
                <w:szCs w:val="44"/>
              </w:rPr>
              <w:t>藍火代禱信</w:t>
            </w:r>
            <w:proofErr w:type="gramEnd"/>
          </w:p>
        </w:tc>
      </w:tr>
      <w:tr w:rsidR="00B209C7" w:rsidTr="00D3760B">
        <w:tc>
          <w:tcPr>
            <w:tcW w:w="1162" w:type="dxa"/>
            <w:vMerge/>
            <w:shd w:val="clear" w:color="auto" w:fill="FFFFFF"/>
          </w:tcPr>
          <w:p w:rsidR="00B209C7" w:rsidRDefault="00B209C7" w:rsidP="00D3760B">
            <w:pPr>
              <w:snapToGrid w:val="0"/>
              <w:spacing w:line="340" w:lineRule="exact"/>
              <w:rPr>
                <w:b/>
                <w:sz w:val="25"/>
                <w:szCs w:val="25"/>
              </w:rPr>
            </w:pPr>
          </w:p>
        </w:tc>
        <w:tc>
          <w:tcPr>
            <w:tcW w:w="3358" w:type="dxa"/>
            <w:shd w:val="clear" w:color="auto" w:fill="FFFFFF"/>
            <w:vAlign w:val="center"/>
          </w:tcPr>
          <w:p w:rsidR="00B209C7" w:rsidRDefault="00B209C7" w:rsidP="00D3760B">
            <w:pPr>
              <w:snapToGrid w:val="0"/>
              <w:spacing w:beforeLines="10" w:before="36" w:afterLines="10" w:after="36"/>
              <w:ind w:leftChars="124" w:left="298"/>
              <w:rPr>
                <w:rFonts w:ascii="Arial Narrow" w:hAnsi="Arial Narrow"/>
                <w:b/>
                <w:color w:val="000000"/>
                <w:spacing w:val="22"/>
              </w:rPr>
            </w:pPr>
            <w:r>
              <w:rPr>
                <w:rFonts w:ascii="Arial Narrow" w:hAnsi="Arial Narrow"/>
                <w:b/>
                <w:spacing w:val="22"/>
                <w:lang w:eastAsia="zh-HK"/>
              </w:rPr>
              <w:t>20</w:t>
            </w:r>
            <w:r>
              <w:rPr>
                <w:rFonts w:ascii="Arial Narrow" w:hAnsi="Arial Narrow"/>
                <w:b/>
                <w:spacing w:val="22"/>
              </w:rPr>
              <w:t>2</w:t>
            </w:r>
            <w:r>
              <w:rPr>
                <w:rFonts w:ascii="Arial Narrow" w:hAnsi="Arial Narrow"/>
                <w:b/>
                <w:color w:val="000000"/>
                <w:spacing w:val="22"/>
              </w:rPr>
              <w:t>3/6/4 – 2023/6/10</w:t>
            </w:r>
          </w:p>
        </w:tc>
      </w:tr>
    </w:tbl>
    <w:p w:rsidR="00B209C7" w:rsidRPr="0047148B" w:rsidRDefault="00B209C7" w:rsidP="00B209C7">
      <w:pPr>
        <w:snapToGrid w:val="0"/>
        <w:spacing w:beforeLines="50" w:before="180"/>
        <w:rPr>
          <w:rFonts w:ascii="標楷體" w:eastAsia="標楷體" w:hAnsi="標楷體"/>
          <w:b/>
          <w:sz w:val="32"/>
          <w:szCs w:val="32"/>
        </w:rPr>
      </w:pPr>
      <w:r w:rsidRPr="0047148B">
        <w:rPr>
          <w:rFonts w:ascii="標楷體" w:eastAsia="標楷體" w:hAnsi="標楷體"/>
          <w:b/>
          <w:noProof/>
          <w:sz w:val="32"/>
          <w:szCs w:val="32"/>
        </w:rPr>
        <w:drawing>
          <wp:inline distT="0" distB="0" distL="0" distR="0" wp14:anchorId="50EA0697" wp14:editId="3D0BB821">
            <wp:extent cx="248590" cy="208815"/>
            <wp:effectExtent l="0" t="0" r="0" b="1270"/>
            <wp:docPr id="1" name="圖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6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47148B">
        <w:rPr>
          <w:rFonts w:ascii="標楷體" w:eastAsia="標楷體" w:hAnsi="標楷體" w:hint="eastAsia"/>
          <w:b/>
          <w:color w:val="0000FF"/>
          <w:sz w:val="32"/>
          <w:szCs w:val="32"/>
        </w:rPr>
        <w:t>一</w:t>
      </w:r>
      <w:proofErr w:type="gramEnd"/>
      <w:r w:rsidRPr="0047148B">
        <w:rPr>
          <w:rFonts w:ascii="標楷體" w:eastAsia="標楷體" w:hAnsi="標楷體" w:hint="eastAsia"/>
          <w:b/>
          <w:color w:val="0000FF"/>
          <w:sz w:val="32"/>
          <w:szCs w:val="32"/>
        </w:rPr>
        <w:t>. 先知性</w:t>
      </w:r>
      <w:r w:rsidRPr="0047148B">
        <w:rPr>
          <w:rFonts w:ascii="標楷體" w:eastAsia="標楷體" w:hAnsi="標楷體" w:hint="eastAsia"/>
          <w:b/>
          <w:color w:val="0000FF"/>
          <w:sz w:val="32"/>
          <w:szCs w:val="32"/>
          <w:lang w:eastAsia="zh-HK"/>
        </w:rPr>
        <w:t>領受及</w:t>
      </w:r>
      <w:r w:rsidRPr="0047148B">
        <w:rPr>
          <w:rFonts w:ascii="標楷體" w:eastAsia="標楷體" w:hAnsi="標楷體" w:hint="eastAsia"/>
          <w:b/>
          <w:color w:val="0000FF"/>
          <w:sz w:val="32"/>
          <w:szCs w:val="32"/>
        </w:rPr>
        <w:t>禱告</w:t>
      </w:r>
    </w:p>
    <w:p w:rsidR="00B209C7" w:rsidRPr="0047148B" w:rsidRDefault="00B209C7" w:rsidP="00B209C7">
      <w:pPr>
        <w:snapToGrid w:val="0"/>
        <w:spacing w:afterLines="50" w:after="180" w:line="400" w:lineRule="exact"/>
        <w:jc w:val="both"/>
        <w:rPr>
          <w:rFonts w:ascii="華康細圓體" w:eastAsia="華康細圓體" w:hAnsi="新細明體"/>
          <w:sz w:val="28"/>
          <w:szCs w:val="28"/>
        </w:rPr>
      </w:pPr>
      <w:r w:rsidRPr="0047148B">
        <w:rPr>
          <w:rFonts w:ascii="華康細圓體" w:eastAsia="華康細圓體" w:hint="eastAsia"/>
          <w:b/>
          <w:sz w:val="28"/>
          <w:szCs w:val="28"/>
        </w:rPr>
        <w:t>領受</w:t>
      </w:r>
      <w:r w:rsidRPr="0047148B">
        <w:rPr>
          <w:rFonts w:ascii="華康細圓體" w:eastAsia="華康細圓體" w:hAnsi="新細明體" w:hint="eastAsia"/>
          <w:b/>
          <w:sz w:val="28"/>
          <w:szCs w:val="28"/>
        </w:rPr>
        <w:t>：</w:t>
      </w:r>
      <w:r w:rsidRPr="0047148B">
        <w:rPr>
          <w:rFonts w:ascii="華康細圓體" w:eastAsia="華康細圓體" w:hAnsi="新細明體" w:hint="eastAsia"/>
          <w:sz w:val="28"/>
          <w:szCs w:val="28"/>
        </w:rPr>
        <w:t>看見</w:t>
      </w:r>
      <w:proofErr w:type="gramStart"/>
      <w:r w:rsidRPr="0047148B">
        <w:rPr>
          <w:rFonts w:ascii="華康細圓體" w:eastAsia="華康細圓體" w:hAnsi="新細明體" w:hint="eastAsia"/>
          <w:sz w:val="28"/>
          <w:szCs w:val="28"/>
        </w:rPr>
        <w:t>一</w:t>
      </w:r>
      <w:proofErr w:type="gramEnd"/>
      <w:r w:rsidRPr="0047148B">
        <w:rPr>
          <w:rFonts w:ascii="華康細圓體" w:eastAsia="華康細圓體" w:hAnsi="新細明體" w:hint="eastAsia"/>
          <w:sz w:val="28"/>
          <w:szCs w:val="28"/>
        </w:rPr>
        <w:t>個人將自己的心拿出來，放進一個神奇的保鮮袋，原本快跳不動的心，就瞬間恢復原本的活力，成為一顆健康的心。</w:t>
      </w:r>
    </w:p>
    <w:p w:rsidR="00B209C7" w:rsidRPr="0047148B" w:rsidRDefault="00B209C7" w:rsidP="00B209C7">
      <w:pPr>
        <w:snapToGrid w:val="0"/>
        <w:spacing w:afterLines="50" w:after="180" w:line="400" w:lineRule="exact"/>
        <w:jc w:val="both"/>
        <w:rPr>
          <w:rFonts w:ascii="華康細圓體" w:eastAsia="華康細圓體"/>
          <w:sz w:val="28"/>
          <w:szCs w:val="28"/>
        </w:rPr>
      </w:pPr>
      <w:r w:rsidRPr="0047148B">
        <w:rPr>
          <w:rFonts w:ascii="華康細圓體" w:eastAsia="華康細圓體" w:hint="eastAsia"/>
          <w:b/>
          <w:sz w:val="28"/>
          <w:szCs w:val="28"/>
        </w:rPr>
        <w:t>禱告對象</w:t>
      </w:r>
      <w:r w:rsidRPr="0047148B">
        <w:rPr>
          <w:rFonts w:ascii="華康細圓體" w:eastAsia="華康細圓體" w:hAnsi="新細明體" w:hint="eastAsia"/>
          <w:sz w:val="28"/>
          <w:szCs w:val="28"/>
        </w:rPr>
        <w:t>：最近遇到突然的驚恐或快被慢性壓力壓垮的人。</w:t>
      </w:r>
    </w:p>
    <w:p w:rsidR="00B209C7" w:rsidRPr="0047148B" w:rsidRDefault="00B209C7" w:rsidP="00B209C7">
      <w:pPr>
        <w:snapToGrid w:val="0"/>
        <w:spacing w:afterLines="30" w:after="108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7148B">
        <w:rPr>
          <w:rFonts w:ascii="華康細圓體" w:eastAsia="華康細圓體" w:hint="eastAsia"/>
          <w:b/>
          <w:sz w:val="28"/>
          <w:szCs w:val="28"/>
        </w:rPr>
        <w:t>禱告</w:t>
      </w:r>
      <w:r w:rsidRPr="0047148B">
        <w:rPr>
          <w:rFonts w:ascii="華康細圓體" w:eastAsia="華康細圓體" w:hAnsi="新細明體" w:hint="eastAsia"/>
          <w:sz w:val="28"/>
          <w:szCs w:val="28"/>
        </w:rPr>
        <w:t>：當我們</w:t>
      </w:r>
      <w:proofErr w:type="gramStart"/>
      <w:r w:rsidRPr="0047148B">
        <w:rPr>
          <w:rFonts w:ascii="華康細圓體" w:eastAsia="華康細圓體" w:hAnsi="新細明體" w:hint="eastAsia"/>
          <w:sz w:val="28"/>
          <w:szCs w:val="28"/>
        </w:rPr>
        <w:t>的心累了</w:t>
      </w:r>
      <w:proofErr w:type="gramEnd"/>
      <w:r w:rsidRPr="0047148B">
        <w:rPr>
          <w:rFonts w:ascii="華康細圓體" w:eastAsia="華康細圓體" w:hAnsi="新細明體" w:hint="eastAsia"/>
          <w:sz w:val="28"/>
          <w:szCs w:val="28"/>
        </w:rPr>
        <w:t>，或是發現無法再靠自己保守</w:t>
      </w:r>
      <w:proofErr w:type="gramStart"/>
      <w:r w:rsidRPr="0047148B">
        <w:rPr>
          <w:rFonts w:ascii="華康細圓體" w:eastAsia="華康細圓體" w:hAnsi="新細明體" w:hint="eastAsia"/>
          <w:sz w:val="28"/>
          <w:szCs w:val="28"/>
        </w:rPr>
        <w:t>己心時</w:t>
      </w:r>
      <w:proofErr w:type="gramEnd"/>
      <w:r w:rsidRPr="0047148B">
        <w:rPr>
          <w:rFonts w:ascii="華康細圓體" w:eastAsia="華康細圓體" w:hAnsi="新細明體" w:hint="eastAsia"/>
          <w:sz w:val="28"/>
          <w:szCs w:val="28"/>
        </w:rPr>
        <w:t>，神提醒我們將心交給聖靈，就像放在神奇的保鮮袋裡，</w:t>
      </w:r>
      <w:proofErr w:type="gramStart"/>
      <w:r w:rsidRPr="0047148B">
        <w:rPr>
          <w:rFonts w:ascii="華康細圓體" w:eastAsia="華康細圓體" w:hAnsi="新細明體" w:hint="eastAsia"/>
          <w:sz w:val="28"/>
          <w:szCs w:val="28"/>
        </w:rPr>
        <w:t>祂</w:t>
      </w:r>
      <w:proofErr w:type="gramEnd"/>
      <w:r w:rsidRPr="0047148B">
        <w:rPr>
          <w:rFonts w:ascii="華康細圓體" w:eastAsia="華康細圓體" w:hAnsi="新細明體" w:hint="eastAsia"/>
          <w:sz w:val="28"/>
          <w:szCs w:val="28"/>
        </w:rPr>
        <w:t>以大能保守我們的心，使心不被壓傷、不被世界污染；</w:t>
      </w:r>
      <w:r w:rsidRPr="0047148B">
        <w:rPr>
          <w:rFonts w:ascii="標楷體" w:eastAsia="標楷體" w:hAnsi="標楷體" w:hint="eastAsia"/>
          <w:sz w:val="28"/>
          <w:szCs w:val="28"/>
        </w:rPr>
        <w:t>主，我將心交</w:t>
      </w:r>
      <w:proofErr w:type="gramStart"/>
      <w:r w:rsidRPr="0047148B">
        <w:rPr>
          <w:rFonts w:ascii="標楷體" w:eastAsia="標楷體" w:hAnsi="標楷體" w:hint="eastAsia"/>
          <w:sz w:val="28"/>
          <w:szCs w:val="28"/>
        </w:rPr>
        <w:t>託</w:t>
      </w:r>
      <w:proofErr w:type="gramEnd"/>
      <w:r w:rsidRPr="0047148B">
        <w:rPr>
          <w:rFonts w:ascii="標楷體" w:eastAsia="標楷體" w:hAnsi="標楷體" w:hint="eastAsia"/>
          <w:sz w:val="28"/>
          <w:szCs w:val="28"/>
        </w:rPr>
        <w:t>給</w:t>
      </w:r>
      <w:r w:rsidRPr="0047148B">
        <w:rPr>
          <w:rFonts w:ascii="標楷體" w:eastAsia="標楷體" w:hAnsi="標楷體" w:cs="微軟正黑體" w:hint="eastAsia"/>
          <w:sz w:val="28"/>
          <w:szCs w:val="28"/>
        </w:rPr>
        <w:t>祢</w:t>
      </w:r>
      <w:r w:rsidRPr="0047148B">
        <w:rPr>
          <w:rFonts w:ascii="標楷體" w:eastAsia="標楷體" w:hAnsi="標楷體" w:cs="華康細圓體" w:hint="eastAsia"/>
          <w:sz w:val="28"/>
          <w:szCs w:val="28"/>
        </w:rPr>
        <w:t>，</w:t>
      </w:r>
      <w:r w:rsidRPr="0047148B">
        <w:rPr>
          <w:rFonts w:ascii="標楷體" w:eastAsia="標楷體" w:hAnsi="標楷體" w:cs="微軟正黑體" w:hint="eastAsia"/>
          <w:sz w:val="28"/>
          <w:szCs w:val="28"/>
        </w:rPr>
        <w:t>祢</w:t>
      </w:r>
      <w:r w:rsidRPr="0047148B">
        <w:rPr>
          <w:rFonts w:ascii="標楷體" w:eastAsia="標楷體" w:hAnsi="標楷體" w:cs="華康細圓體" w:hint="eastAsia"/>
          <w:sz w:val="28"/>
          <w:szCs w:val="28"/>
        </w:rPr>
        <w:t>說「要一絲不苟地守護你的心，因為生命之泉是從心中湧出」</w:t>
      </w:r>
      <w:r w:rsidRPr="0047148B">
        <w:rPr>
          <w:rFonts w:ascii="標楷體" w:eastAsia="標楷體" w:hAnsi="標楷體"/>
          <w:sz w:val="28"/>
          <w:szCs w:val="28"/>
        </w:rPr>
        <w:t>-</w:t>
      </w:r>
      <w:r w:rsidRPr="0047148B">
        <w:rPr>
          <w:rFonts w:ascii="標楷體" w:eastAsia="標楷體" w:hAnsi="標楷體" w:hint="eastAsia"/>
          <w:sz w:val="28"/>
          <w:szCs w:val="28"/>
        </w:rPr>
        <w:t>箴言</w:t>
      </w:r>
      <w:r w:rsidRPr="0047148B">
        <w:rPr>
          <w:rFonts w:ascii="標楷體" w:eastAsia="標楷體" w:hAnsi="標楷體"/>
          <w:sz w:val="28"/>
          <w:szCs w:val="28"/>
        </w:rPr>
        <w:t>4:23(CCB)</w:t>
      </w:r>
      <w:r w:rsidRPr="0047148B">
        <w:rPr>
          <w:rFonts w:ascii="標楷體" w:eastAsia="標楷體" w:hAnsi="標楷體" w:hint="eastAsia"/>
          <w:sz w:val="28"/>
          <w:szCs w:val="28"/>
        </w:rPr>
        <w:t>，求</w:t>
      </w:r>
      <w:r w:rsidRPr="0047148B">
        <w:rPr>
          <w:rFonts w:ascii="標楷體" w:eastAsia="標楷體" w:hAnsi="標楷體" w:cs="微軟正黑體" w:hint="eastAsia"/>
          <w:sz w:val="28"/>
          <w:szCs w:val="28"/>
        </w:rPr>
        <w:t>祢</w:t>
      </w:r>
      <w:r w:rsidRPr="0047148B">
        <w:rPr>
          <w:rFonts w:ascii="標楷體" w:eastAsia="標楷體" w:hAnsi="標楷體" w:cs="華康細圓體" w:hint="eastAsia"/>
          <w:sz w:val="28"/>
          <w:szCs w:val="28"/>
        </w:rPr>
        <w:t>以大能來掌權和保守我的心，使我在生活中常經歷</w:t>
      </w:r>
      <w:r w:rsidRPr="0047148B">
        <w:rPr>
          <w:rFonts w:ascii="標楷體" w:eastAsia="標楷體" w:hAnsi="標楷體" w:cs="微軟正黑體" w:hint="eastAsia"/>
          <w:sz w:val="28"/>
          <w:szCs w:val="28"/>
        </w:rPr>
        <w:t>祢</w:t>
      </w:r>
      <w:r w:rsidRPr="0047148B">
        <w:rPr>
          <w:rFonts w:ascii="標楷體" w:eastAsia="標楷體" w:hAnsi="標楷體" w:cs="華康細圓體" w:hint="eastAsia"/>
          <w:sz w:val="28"/>
          <w:szCs w:val="28"/>
        </w:rPr>
        <w:t>所賜的平靜安穩。</w:t>
      </w:r>
    </w:p>
    <w:p w:rsidR="00B209C7" w:rsidRPr="00D92DF6" w:rsidRDefault="00B209C7" w:rsidP="00B209C7">
      <w:pPr>
        <w:snapToGrid w:val="0"/>
        <w:spacing w:beforeLines="50" w:before="180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 w:rsidRPr="00D92DF6">
        <w:rPr>
          <w:rFonts w:ascii="標楷體" w:eastAsia="標楷體" w:hAnsi="標楷體" w:hint="eastAsia"/>
          <w:b/>
          <w:noProof/>
          <w:color w:val="0000FF"/>
          <w:sz w:val="32"/>
          <w:szCs w:val="32"/>
        </w:rPr>
        <w:drawing>
          <wp:inline distT="0" distB="0" distL="0" distR="0" wp14:anchorId="05A3ABB3" wp14:editId="72FEA01B">
            <wp:extent cx="248590" cy="208815"/>
            <wp:effectExtent l="0" t="0" r="0" b="1270"/>
            <wp:docPr id="3" name="圖片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5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2DF6">
        <w:rPr>
          <w:rFonts w:ascii="標楷體" w:eastAsia="標楷體" w:hAnsi="標楷體" w:hint="eastAsia"/>
          <w:b/>
          <w:color w:val="0000FF"/>
          <w:sz w:val="32"/>
          <w:szCs w:val="32"/>
        </w:rPr>
        <w:t>二. 為小組</w:t>
      </w:r>
    </w:p>
    <w:p w:rsidR="00B209C7" w:rsidRPr="00D92DF6" w:rsidRDefault="00B209C7" w:rsidP="00B209C7">
      <w:pPr>
        <w:snapToGrid w:val="0"/>
        <w:spacing w:afterLines="30" w:after="108" w:line="400" w:lineRule="exact"/>
        <w:jc w:val="both"/>
        <w:rPr>
          <w:rFonts w:ascii="標楷體" w:eastAsia="標楷體" w:hAnsi="標楷體" w:cs="Segoe UI Symbol"/>
          <w:spacing w:val="-6"/>
          <w:sz w:val="28"/>
          <w:szCs w:val="28"/>
        </w:rPr>
      </w:pPr>
      <w:proofErr w:type="gramStart"/>
      <w:r w:rsidRPr="00D92DF6">
        <w:rPr>
          <w:rFonts w:ascii="標楷體" w:eastAsia="標楷體" w:hAnsi="標楷體" w:cs="Segoe UI Symbol" w:hint="eastAsia"/>
          <w:spacing w:val="-6"/>
          <w:sz w:val="28"/>
          <w:szCs w:val="28"/>
        </w:rPr>
        <w:t>求主賜福</w:t>
      </w:r>
      <w:proofErr w:type="gramEnd"/>
      <w:r w:rsidRPr="00D92DF6">
        <w:rPr>
          <w:rFonts w:ascii="標楷體" w:eastAsia="標楷體" w:hAnsi="標楷體" w:cs="Segoe UI Symbol" w:hint="eastAsia"/>
          <w:spacing w:val="-6"/>
          <w:sz w:val="28"/>
          <w:szCs w:val="28"/>
        </w:rPr>
        <w:t>參加6</w:t>
      </w:r>
      <w:r w:rsidRPr="00D92DF6">
        <w:rPr>
          <w:rFonts w:ascii="標楷體" w:eastAsia="標楷體" w:hAnsi="標楷體" w:cs="Segoe UI Symbol"/>
          <w:spacing w:val="-6"/>
          <w:sz w:val="28"/>
          <w:szCs w:val="28"/>
        </w:rPr>
        <w:t>/10-11</w:t>
      </w:r>
      <w:r w:rsidRPr="00D92DF6">
        <w:rPr>
          <w:rFonts w:ascii="標楷體" w:eastAsia="標楷體" w:hAnsi="標楷體" w:cs="Segoe UI Symbol" w:hint="eastAsia"/>
          <w:spacing w:val="-6"/>
          <w:sz w:val="28"/>
          <w:szCs w:val="28"/>
        </w:rPr>
        <w:t>「週末遇見</w:t>
      </w:r>
      <w:proofErr w:type="gramStart"/>
      <w:r w:rsidRPr="00D92DF6">
        <w:rPr>
          <w:rFonts w:ascii="標楷體" w:eastAsia="標楷體" w:hAnsi="標楷體" w:cs="Segoe UI Symbol" w:hint="eastAsia"/>
          <w:spacing w:val="-6"/>
          <w:sz w:val="28"/>
          <w:szCs w:val="28"/>
        </w:rPr>
        <w:t>神營會</w:t>
      </w:r>
      <w:proofErr w:type="gramEnd"/>
      <w:r w:rsidRPr="00D92DF6">
        <w:rPr>
          <w:rFonts w:ascii="標楷體" w:eastAsia="標楷體" w:hAnsi="標楷體" w:cs="Segoe UI Symbol" w:hint="eastAsia"/>
          <w:spacing w:val="-6"/>
          <w:sz w:val="28"/>
          <w:szCs w:val="28"/>
        </w:rPr>
        <w:t>」的兄</w:t>
      </w:r>
      <w:proofErr w:type="gramStart"/>
      <w:r w:rsidRPr="00D92DF6">
        <w:rPr>
          <w:rFonts w:ascii="標楷體" w:eastAsia="標楷體" w:hAnsi="標楷體" w:cs="Segoe UI Symbol" w:hint="eastAsia"/>
          <w:spacing w:val="-6"/>
          <w:sz w:val="28"/>
          <w:szCs w:val="28"/>
        </w:rPr>
        <w:t>姊及慕</w:t>
      </w:r>
      <w:proofErr w:type="gramEnd"/>
      <w:r w:rsidRPr="00D92DF6">
        <w:rPr>
          <w:rFonts w:ascii="標楷體" w:eastAsia="標楷體" w:hAnsi="標楷體" w:cs="Segoe UI Symbol" w:hint="eastAsia"/>
          <w:spacing w:val="-6"/>
          <w:sz w:val="28"/>
          <w:szCs w:val="28"/>
        </w:rPr>
        <w:t>道友，幫助我們預備心，並帶著渴慕與敞開的心，在這場個人與神相遇的聚會中，經歷聖靈更深的動工；也透過耶穌</w:t>
      </w:r>
      <w:proofErr w:type="gramStart"/>
      <w:r w:rsidRPr="00D92DF6">
        <w:rPr>
          <w:rFonts w:ascii="標楷體" w:eastAsia="標楷體" w:hAnsi="標楷體" w:cs="Segoe UI Symbol" w:hint="eastAsia"/>
          <w:spacing w:val="-6"/>
          <w:sz w:val="28"/>
          <w:szCs w:val="28"/>
        </w:rPr>
        <w:t>的寶血及</w:t>
      </w:r>
      <w:proofErr w:type="gramEnd"/>
      <w:r w:rsidRPr="00D92DF6">
        <w:rPr>
          <w:rFonts w:ascii="標楷體" w:eastAsia="標楷體" w:hAnsi="標楷體" w:cs="Segoe UI Symbol" w:hint="eastAsia"/>
          <w:spacing w:val="-6"/>
          <w:sz w:val="28"/>
          <w:szCs w:val="28"/>
        </w:rPr>
        <w:t>聖靈的能力，處理我們生命中過去的罪惡，醫治心靈的創傷，進而被聖靈充滿，使生命得著突破與改變，成為在基督裡新造的人。</w:t>
      </w:r>
    </w:p>
    <w:p w:rsidR="00B209C7" w:rsidRPr="00D92DF6" w:rsidRDefault="00B209C7" w:rsidP="00B209C7">
      <w:pPr>
        <w:snapToGrid w:val="0"/>
        <w:spacing w:beforeLines="50" w:before="180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 w:rsidRPr="00D92DF6">
        <w:rPr>
          <w:rFonts w:ascii="標楷體" w:eastAsia="標楷體" w:hAnsi="標楷體"/>
          <w:noProof/>
        </w:rPr>
        <w:drawing>
          <wp:inline distT="0" distB="0" distL="0" distR="0" wp14:anchorId="2D5120D9" wp14:editId="1C65F42F">
            <wp:extent cx="234950" cy="215900"/>
            <wp:effectExtent l="0" t="0" r="0" b="0"/>
            <wp:docPr id="6" name="圖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DF6">
        <w:rPr>
          <w:rFonts w:ascii="標楷體" w:eastAsia="標楷體" w:hAnsi="標楷體" w:hint="eastAsia"/>
          <w:b/>
          <w:color w:val="0000FF"/>
          <w:sz w:val="32"/>
          <w:szCs w:val="32"/>
        </w:rPr>
        <w:t>三. 為教會</w:t>
      </w:r>
      <w:bookmarkStart w:id="0" w:name="_GoBack"/>
      <w:bookmarkEnd w:id="0"/>
    </w:p>
    <w:p w:rsidR="00B209C7" w:rsidRDefault="00B209C7" w:rsidP="00B209C7">
      <w:pPr>
        <w:snapToGrid w:val="0"/>
        <w:spacing w:afterLines="30" w:after="108" w:line="400" w:lineRule="exact"/>
        <w:jc w:val="both"/>
        <w:rPr>
          <w:rFonts w:ascii="華康細圓體" w:eastAsia="華康細圓體"/>
        </w:rPr>
      </w:pPr>
      <w:r w:rsidRPr="00D92DF6">
        <w:rPr>
          <w:rFonts w:ascii="華康細圓體" w:eastAsia="華康細圓體" w:hAnsi="Segoe UI Symbol" w:cs="Segoe UI Symbol" w:hint="eastAsia"/>
          <w:spacing w:val="-6"/>
          <w:sz w:val="28"/>
          <w:szCs w:val="28"/>
        </w:rPr>
        <w:t>為</w:t>
      </w:r>
      <w:proofErr w:type="gramStart"/>
      <w:r w:rsidRPr="00D92DF6">
        <w:rPr>
          <w:rFonts w:ascii="華康細圓體" w:eastAsia="華康細圓體" w:hAnsi="Segoe UI Symbol" w:cs="Segoe UI Symbol" w:hint="eastAsia"/>
          <w:spacing w:val="-6"/>
          <w:sz w:val="28"/>
          <w:szCs w:val="28"/>
        </w:rPr>
        <w:t>山莊建殿工程</w:t>
      </w:r>
      <w:proofErr w:type="gramEnd"/>
      <w:r w:rsidRPr="00D92DF6">
        <w:rPr>
          <w:rFonts w:ascii="華康細圓體" w:eastAsia="華康細圓體" w:hAnsi="Segoe UI Symbol" w:cs="Segoe UI Symbol" w:hint="eastAsia"/>
          <w:spacing w:val="-6"/>
          <w:sz w:val="28"/>
          <w:szCs w:val="28"/>
        </w:rPr>
        <w:t>禱告：</w:t>
      </w:r>
      <w:r w:rsidRPr="00D92DF6">
        <w:rPr>
          <w:rFonts w:ascii="華康細圓體" w:eastAsia="華康細圓體" w:hint="eastAsia"/>
          <w:sz w:val="28"/>
          <w:szCs w:val="28"/>
        </w:rPr>
        <w:t>1.山莊大堂及內部正進行</w:t>
      </w:r>
      <w:r w:rsidRPr="00D92DF6">
        <w:rPr>
          <w:rFonts w:ascii="標楷體" w:eastAsia="標楷體" w:hAnsi="標楷體" w:hint="eastAsia"/>
          <w:sz w:val="28"/>
          <w:szCs w:val="28"/>
        </w:rPr>
        <w:t>噴塗作業，木作工程進行收尾，</w:t>
      </w:r>
      <w:proofErr w:type="gramStart"/>
      <w:r w:rsidRPr="00D92DF6">
        <w:rPr>
          <w:rFonts w:ascii="標楷體" w:eastAsia="標楷體" w:hAnsi="標楷體" w:hint="eastAsia"/>
          <w:sz w:val="28"/>
          <w:szCs w:val="28"/>
        </w:rPr>
        <w:t>求主幫助</w:t>
      </w:r>
      <w:proofErr w:type="gramEnd"/>
      <w:r w:rsidRPr="00D92DF6">
        <w:rPr>
          <w:rFonts w:ascii="標楷體" w:eastAsia="標楷體" w:hAnsi="標楷體" w:hint="eastAsia"/>
          <w:sz w:val="28"/>
          <w:szCs w:val="28"/>
        </w:rPr>
        <w:t>各平行商進行拉線、</w:t>
      </w:r>
      <w:proofErr w:type="gramStart"/>
      <w:r w:rsidRPr="00D92DF6">
        <w:rPr>
          <w:rFonts w:ascii="標楷體" w:eastAsia="標楷體" w:hAnsi="標楷體" w:hint="eastAsia"/>
          <w:sz w:val="28"/>
          <w:szCs w:val="28"/>
        </w:rPr>
        <w:t>佈</w:t>
      </w:r>
      <w:proofErr w:type="gramEnd"/>
      <w:r w:rsidRPr="00D92DF6">
        <w:rPr>
          <w:rFonts w:ascii="標楷體" w:eastAsia="標楷體" w:hAnsi="標楷體" w:hint="eastAsia"/>
          <w:sz w:val="28"/>
          <w:szCs w:val="28"/>
        </w:rPr>
        <w:t>線作業施工協調都能順利</w:t>
      </w:r>
      <w:r w:rsidRPr="00D92DF6">
        <w:rPr>
          <w:rFonts w:ascii="華康細圓體" w:eastAsia="華康細圓體" w:hint="eastAsia"/>
          <w:sz w:val="28"/>
          <w:szCs w:val="28"/>
        </w:rPr>
        <w:t>。2.</w:t>
      </w:r>
      <w:r w:rsidRPr="00D92DF6">
        <w:rPr>
          <w:rFonts w:ascii="標楷體" w:eastAsia="標楷體" w:hAnsi="標楷體" w:hint="eastAsia"/>
          <w:sz w:val="28"/>
          <w:szCs w:val="28"/>
        </w:rPr>
        <w:t>戶外防漏工程</w:t>
      </w:r>
      <w:r w:rsidRPr="00D92DF6">
        <w:rPr>
          <w:rFonts w:ascii="華康細圓體" w:eastAsia="華康細圓體" w:hint="eastAsia"/>
          <w:sz w:val="28"/>
          <w:szCs w:val="28"/>
        </w:rPr>
        <w:t>即將進入尾聲，</w:t>
      </w:r>
      <w:r w:rsidRPr="00D92DF6">
        <w:rPr>
          <w:rFonts w:ascii="標楷體" w:eastAsia="標楷體" w:hAnsi="標楷體" w:hint="eastAsia"/>
          <w:sz w:val="28"/>
          <w:szCs w:val="28"/>
        </w:rPr>
        <w:t>一樓人行道洩水坡</w:t>
      </w:r>
      <w:r w:rsidRPr="00D92DF6">
        <w:rPr>
          <w:rFonts w:ascii="華康細圓體" w:eastAsia="華康細圓體" w:hint="eastAsia"/>
          <w:sz w:val="28"/>
          <w:szCs w:val="28"/>
        </w:rPr>
        <w:t>於近日施作，</w:t>
      </w:r>
      <w:r w:rsidRPr="00D92DF6">
        <w:rPr>
          <w:rFonts w:ascii="標楷體" w:eastAsia="標楷體" w:hAnsi="標楷體" w:hint="eastAsia"/>
          <w:sz w:val="28"/>
          <w:szCs w:val="28"/>
        </w:rPr>
        <w:t>求主賜好天氣，讓水泥澆置順利，以利後續地磚鋪設工程進行</w:t>
      </w:r>
      <w:r w:rsidRPr="00D92DF6">
        <w:rPr>
          <w:rFonts w:ascii="華康細圓體" w:eastAsia="華康細圓體" w:hint="eastAsia"/>
          <w:sz w:val="28"/>
          <w:szCs w:val="28"/>
        </w:rPr>
        <w:t>。3.針對</w:t>
      </w:r>
      <w:r w:rsidRPr="00D92DF6">
        <w:rPr>
          <w:rFonts w:ascii="標楷體" w:eastAsia="標楷體" w:hAnsi="標楷體" w:hint="eastAsia"/>
          <w:sz w:val="28"/>
          <w:szCs w:val="28"/>
        </w:rPr>
        <w:t>廠商追加的項目</w:t>
      </w:r>
      <w:r w:rsidRPr="00D92DF6">
        <w:rPr>
          <w:rFonts w:ascii="華康細圓體" w:eastAsia="華康細圓體" w:hint="eastAsia"/>
          <w:sz w:val="28"/>
          <w:szCs w:val="28"/>
        </w:rPr>
        <w:t>，將於近期進行</w:t>
      </w:r>
      <w:r w:rsidRPr="00D92DF6">
        <w:rPr>
          <w:rFonts w:ascii="標楷體" w:eastAsia="標楷體" w:hAnsi="標楷體" w:hint="eastAsia"/>
          <w:sz w:val="28"/>
          <w:szCs w:val="28"/>
        </w:rPr>
        <w:t>議價作業</w:t>
      </w:r>
      <w:r w:rsidRPr="00D92DF6">
        <w:rPr>
          <w:rFonts w:ascii="華康細圓體" w:eastAsia="華康細圓體" w:hint="eastAsia"/>
          <w:sz w:val="28"/>
          <w:szCs w:val="28"/>
        </w:rPr>
        <w:t>。由於項目繁多，</w:t>
      </w:r>
      <w:proofErr w:type="gramStart"/>
      <w:r w:rsidRPr="00D92DF6">
        <w:rPr>
          <w:rFonts w:ascii="標楷體" w:eastAsia="標楷體" w:hAnsi="標楷體" w:hint="eastAsia"/>
          <w:sz w:val="28"/>
          <w:szCs w:val="28"/>
        </w:rPr>
        <w:t>求主保守</w:t>
      </w:r>
      <w:proofErr w:type="gramEnd"/>
      <w:r w:rsidRPr="00D92DF6">
        <w:rPr>
          <w:rFonts w:ascii="標楷體" w:eastAsia="標楷體" w:hAnsi="標楷體" w:hint="eastAsia"/>
          <w:sz w:val="28"/>
          <w:szCs w:val="28"/>
        </w:rPr>
        <w:t>議價順利，為教會爭取到最好的價格。</w:t>
      </w:r>
    </w:p>
    <w:p w:rsidR="00B209C7" w:rsidRPr="00D92DF6" w:rsidRDefault="00B209C7" w:rsidP="00B209C7">
      <w:pPr>
        <w:snapToGrid w:val="0"/>
        <w:spacing w:beforeLines="50" w:before="180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 w:rsidRPr="00D92DF6">
        <w:rPr>
          <w:rFonts w:ascii="標楷體" w:eastAsia="標楷體" w:hAnsi="標楷體"/>
          <w:noProof/>
        </w:rPr>
        <w:drawing>
          <wp:inline distT="0" distB="0" distL="0" distR="0" wp14:anchorId="0E557044" wp14:editId="7EC09539">
            <wp:extent cx="259080" cy="220980"/>
            <wp:effectExtent l="0" t="0" r="7620" b="7620"/>
            <wp:docPr id="4" name="圖片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DF6">
        <w:rPr>
          <w:rFonts w:ascii="標楷體" w:eastAsia="標楷體" w:hAnsi="標楷體" w:hint="eastAsia"/>
          <w:b/>
          <w:color w:val="0000FF"/>
          <w:sz w:val="32"/>
          <w:szCs w:val="32"/>
        </w:rPr>
        <w:t>四. 為國家</w:t>
      </w:r>
    </w:p>
    <w:p w:rsidR="00B209C7" w:rsidRPr="00D92DF6" w:rsidRDefault="00B209C7" w:rsidP="00B209C7">
      <w:pPr>
        <w:snapToGrid w:val="0"/>
        <w:spacing w:line="400" w:lineRule="exact"/>
        <w:jc w:val="both"/>
        <w:rPr>
          <w:rFonts w:ascii="標楷體" w:eastAsia="標楷體" w:hAnsi="標楷體" w:cs="華康細圓體"/>
          <w:sz w:val="28"/>
          <w:szCs w:val="28"/>
        </w:rPr>
      </w:pPr>
      <w:r w:rsidRPr="00D92DF6">
        <w:rPr>
          <w:rFonts w:ascii="華康細圓體" w:eastAsia="華康細圓體" w:hAnsi="華康細圓體" w:cs="華康細圓體" w:hint="eastAsia"/>
          <w:sz w:val="28"/>
          <w:szCs w:val="28"/>
        </w:rPr>
        <w:t>為6月畢業季求職潮禱告。</w:t>
      </w:r>
      <w:r w:rsidRPr="00D92DF6">
        <w:rPr>
          <w:rFonts w:ascii="華康細圓體" w:eastAsia="華康細圓體" w:hAnsi="華康細圓體" w:cs="華康細圓體"/>
          <w:sz w:val="28"/>
          <w:szCs w:val="28"/>
        </w:rPr>
        <w:t>6</w:t>
      </w:r>
      <w:r w:rsidRPr="00D92DF6">
        <w:rPr>
          <w:rFonts w:ascii="華康細圓體" w:eastAsia="華康細圓體" w:hAnsi="華康細圓體" w:cs="華康細圓體" w:hint="eastAsia"/>
          <w:sz w:val="28"/>
          <w:szCs w:val="28"/>
        </w:rPr>
        <w:t>月是畢業季，將有一批應屆畢業生投入職場，在</w:t>
      </w:r>
      <w:proofErr w:type="gramStart"/>
      <w:r w:rsidRPr="00D92DF6">
        <w:rPr>
          <w:rFonts w:ascii="華康細圓體" w:eastAsia="華康細圓體" w:hAnsi="華康細圓體" w:cs="華康細圓體" w:hint="eastAsia"/>
          <w:sz w:val="28"/>
          <w:szCs w:val="28"/>
        </w:rPr>
        <w:t>這個大缺工</w:t>
      </w:r>
      <w:proofErr w:type="gramEnd"/>
      <w:r w:rsidRPr="00D92DF6">
        <w:rPr>
          <w:rFonts w:ascii="華康細圓體" w:eastAsia="華康細圓體" w:hAnsi="華康細圓體" w:cs="華康細圓體" w:hint="eastAsia"/>
          <w:sz w:val="28"/>
          <w:szCs w:val="28"/>
        </w:rPr>
        <w:t>的時代，</w:t>
      </w:r>
      <w:proofErr w:type="gramStart"/>
      <w:r w:rsidRPr="00D92DF6">
        <w:rPr>
          <w:rFonts w:ascii="標楷體" w:eastAsia="標楷體" w:hAnsi="標楷體" w:cs="華康細圓體" w:hint="eastAsia"/>
          <w:sz w:val="28"/>
          <w:szCs w:val="28"/>
        </w:rPr>
        <w:t>求主帶領</w:t>
      </w:r>
      <w:proofErr w:type="gramEnd"/>
      <w:r w:rsidRPr="00D92DF6">
        <w:rPr>
          <w:rFonts w:ascii="標楷體" w:eastAsia="標楷體" w:hAnsi="標楷體" w:cs="華康細圓體" w:hint="eastAsia"/>
          <w:sz w:val="28"/>
          <w:szCs w:val="28"/>
        </w:rPr>
        <w:t>每位職場新鮮人，都能找到適合的職場，不僅能</w:t>
      </w:r>
      <w:proofErr w:type="gramStart"/>
      <w:r w:rsidRPr="00D92DF6">
        <w:rPr>
          <w:rFonts w:ascii="標楷體" w:eastAsia="標楷體" w:hAnsi="標楷體" w:cs="華康細圓體" w:hint="eastAsia"/>
          <w:sz w:val="28"/>
          <w:szCs w:val="28"/>
        </w:rPr>
        <w:t>補上缺工</w:t>
      </w:r>
      <w:proofErr w:type="gramEnd"/>
      <w:r w:rsidRPr="00D92DF6">
        <w:rPr>
          <w:rFonts w:ascii="標楷體" w:eastAsia="標楷體" w:hAnsi="標楷體" w:cs="華康細圓體" w:hint="eastAsia"/>
          <w:sz w:val="28"/>
          <w:szCs w:val="28"/>
        </w:rPr>
        <w:t>的缺口，更能夠發揮所長，回應神放在他們身上的恩賜和才幹，也求聖靈藉著職場的磨練與呼召，使他們的生命得以進入命定！</w:t>
      </w:r>
    </w:p>
    <w:p w:rsidR="00B209C7" w:rsidRPr="00B209C7" w:rsidRDefault="00B209C7" w:rsidP="00B209C7">
      <w:pPr>
        <w:snapToGrid w:val="0"/>
        <w:spacing w:beforeLines="50" w:before="180" w:line="400" w:lineRule="exact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D92DF6">
        <w:rPr>
          <w:rFonts w:ascii="標楷體" w:eastAsia="標楷體" w:hAnsi="標楷體"/>
          <w:noProof/>
        </w:rPr>
        <w:drawing>
          <wp:inline distT="0" distB="0" distL="0" distR="0" wp14:anchorId="3D29B893" wp14:editId="049AA577">
            <wp:extent cx="247650" cy="222250"/>
            <wp:effectExtent l="0" t="0" r="0" b="6350"/>
            <wp:docPr id="2" name="圖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8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DF6">
        <w:rPr>
          <w:rFonts w:ascii="標楷體" w:eastAsia="標楷體" w:hAnsi="標楷體" w:hint="eastAsia"/>
          <w:b/>
          <w:color w:val="0000FF"/>
          <w:sz w:val="32"/>
          <w:szCs w:val="32"/>
        </w:rPr>
        <w:t>五. 為列國</w:t>
      </w:r>
      <w:r w:rsidRPr="00D92DF6">
        <w:rPr>
          <w:rFonts w:ascii="標楷體" w:eastAsia="標楷體" w:hAnsi="標楷體"/>
          <w:b/>
          <w:color w:val="0000FF"/>
          <w:sz w:val="32"/>
          <w:szCs w:val="32"/>
        </w:rPr>
        <w:br/>
      </w:r>
      <w:r w:rsidRPr="00D92DF6">
        <w:rPr>
          <w:rFonts w:ascii="華康細圓體" w:eastAsia="華康細圓體" w:hAnsiTheme="minorEastAsia" w:cs="新細明體" w:hint="eastAsia"/>
          <w:kern w:val="0"/>
          <w:sz w:val="28"/>
          <w:szCs w:val="28"/>
        </w:rPr>
        <w:t>為印度求平安。6</w:t>
      </w:r>
      <w:r w:rsidRPr="00D92DF6">
        <w:rPr>
          <w:rFonts w:ascii="華康細圓體" w:eastAsia="華康細圓體" w:hAnsiTheme="minorEastAsia" w:cs="新細明體"/>
          <w:kern w:val="0"/>
          <w:sz w:val="28"/>
          <w:szCs w:val="28"/>
        </w:rPr>
        <w:t>/2</w:t>
      </w:r>
      <w:r w:rsidRPr="00D92DF6">
        <w:rPr>
          <w:rFonts w:ascii="華康細圓體" w:eastAsia="華康細圓體" w:hAnsiTheme="minorEastAsia" w:cs="新細明體" w:hint="eastAsia"/>
          <w:kern w:val="0"/>
          <w:sz w:val="28"/>
          <w:szCs w:val="28"/>
        </w:rPr>
        <w:t>印度東部奧里薩省巴拉索爾發生20多年來最慘重鐵路列車相撞事件，有3列火車</w:t>
      </w:r>
      <w:proofErr w:type="gramStart"/>
      <w:r w:rsidRPr="00D92DF6">
        <w:rPr>
          <w:rFonts w:ascii="華康細圓體" w:eastAsia="華康細圓體" w:hAnsiTheme="minorEastAsia" w:cs="新細明體" w:hint="eastAsia"/>
          <w:kern w:val="0"/>
          <w:sz w:val="28"/>
          <w:szCs w:val="28"/>
        </w:rPr>
        <w:t>疑</w:t>
      </w:r>
      <w:proofErr w:type="gramEnd"/>
      <w:r w:rsidRPr="00D92DF6">
        <w:rPr>
          <w:rFonts w:ascii="華康細圓體" w:eastAsia="華康細圓體" w:hAnsiTheme="minorEastAsia" w:cs="新細明體" w:hint="eastAsia"/>
          <w:kern w:val="0"/>
          <w:sz w:val="28"/>
          <w:szCs w:val="28"/>
        </w:rPr>
        <w:t>因人為信號錯誤連環相撞，目前已造成近300人死亡、千人受傷的交通事故。</w:t>
      </w:r>
      <w:proofErr w:type="gramStart"/>
      <w:r w:rsidRPr="00D92DF6">
        <w:rPr>
          <w:rFonts w:ascii="標楷體" w:eastAsia="標楷體" w:hAnsi="標楷體" w:cs="新細明體" w:hint="eastAsia"/>
          <w:kern w:val="0"/>
          <w:sz w:val="28"/>
          <w:szCs w:val="28"/>
        </w:rPr>
        <w:t>求主賜</w:t>
      </w:r>
      <w:proofErr w:type="gramEnd"/>
      <w:r w:rsidRPr="00D92DF6">
        <w:rPr>
          <w:rFonts w:ascii="標楷體" w:eastAsia="標楷體" w:hAnsi="標楷體" w:cs="新細明體" w:hint="eastAsia"/>
          <w:kern w:val="0"/>
          <w:sz w:val="28"/>
          <w:szCs w:val="28"/>
        </w:rPr>
        <w:t>下憐憫與安慰，撫慰罹難者家屬悲痛的心；幫助政府救災有智慧和能力，調度資源善後，並徹底檢討人為和公安疏失，不讓憾事再發生。</w:t>
      </w:r>
      <w:proofErr w:type="gramStart"/>
      <w:r w:rsidRPr="00D92DF6">
        <w:rPr>
          <w:rFonts w:ascii="標楷體" w:eastAsia="標楷體" w:hAnsi="標楷體" w:cs="新細明體" w:hint="eastAsia"/>
          <w:kern w:val="0"/>
          <w:sz w:val="28"/>
          <w:szCs w:val="28"/>
        </w:rPr>
        <w:t>也求主幫助</w:t>
      </w:r>
      <w:proofErr w:type="gramEnd"/>
      <w:r w:rsidRPr="00D92DF6">
        <w:rPr>
          <w:rFonts w:ascii="標楷體" w:eastAsia="標楷體" w:hAnsi="標楷體" w:cs="新細明體" w:hint="eastAsia"/>
          <w:kern w:val="0"/>
          <w:sz w:val="28"/>
          <w:szCs w:val="28"/>
        </w:rPr>
        <w:t>當地教會和基督徒都能起來為國儆醒守望禱告與爭戰。</w:t>
      </w:r>
    </w:p>
    <w:sectPr w:rsidR="00B209C7" w:rsidRPr="00B209C7" w:rsidSect="00B209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C7"/>
    <w:rsid w:val="003446B9"/>
    <w:rsid w:val="00B2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FF905-D21F-46C5-BD01-C35156BD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9C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cathyllces</dc:creator>
  <cp:keywords/>
  <dc:description/>
  <cp:lastModifiedBy>cathyllces</cp:lastModifiedBy>
  <cp:revision>1</cp:revision>
  <dcterms:created xsi:type="dcterms:W3CDTF">2023-06-06T00:33:00Z</dcterms:created>
  <dcterms:modified xsi:type="dcterms:W3CDTF">2023-06-06T00:38:00Z</dcterms:modified>
</cp:coreProperties>
</file>