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58"/>
      </w:tblGrid>
      <w:tr w:rsidR="00097F71" w:rsidRPr="00B56F3F" w:rsidTr="00677993">
        <w:tc>
          <w:tcPr>
            <w:tcW w:w="1020" w:type="dxa"/>
            <w:vMerge w:val="restart"/>
            <w:shd w:val="clear" w:color="auto" w:fill="FFFFFF"/>
            <w:vAlign w:val="center"/>
          </w:tcPr>
          <w:p w:rsidR="00097F71" w:rsidRPr="00B56F3F" w:rsidRDefault="00097F71" w:rsidP="00677993">
            <w:pPr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B56F3F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5099DC9D" wp14:editId="39B1477B">
                  <wp:extent cx="333375" cy="530369"/>
                  <wp:effectExtent l="0" t="0" r="0" b="3175"/>
                  <wp:docPr id="1026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3375" cy="53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097F71" w:rsidRPr="00B56F3F" w:rsidRDefault="00097F71" w:rsidP="00677993">
            <w:pPr>
              <w:snapToGrid w:val="0"/>
              <w:ind w:leftChars="-67" w:left="-161"/>
              <w:rPr>
                <w:rFonts w:ascii="標楷體" w:eastAsia="標楷體" w:hAnsi="標楷體"/>
                <w:b/>
                <w:spacing w:val="40"/>
                <w:sz w:val="44"/>
                <w:szCs w:val="44"/>
              </w:rPr>
            </w:pPr>
            <w:proofErr w:type="gramStart"/>
            <w:r w:rsidRPr="00B56F3F">
              <w:rPr>
                <w:rFonts w:ascii="標楷體" w:eastAsia="標楷體" w:hAnsi="標楷體" w:hint="eastAsia"/>
                <w:b/>
                <w:color w:val="0000FF"/>
                <w:spacing w:val="40"/>
                <w:sz w:val="44"/>
                <w:szCs w:val="44"/>
              </w:rPr>
              <w:t>藍火代禱信</w:t>
            </w:r>
            <w:proofErr w:type="gramEnd"/>
          </w:p>
        </w:tc>
      </w:tr>
      <w:tr w:rsidR="00097F71" w:rsidTr="00677993">
        <w:tc>
          <w:tcPr>
            <w:tcW w:w="1020" w:type="dxa"/>
            <w:vMerge/>
            <w:shd w:val="clear" w:color="auto" w:fill="FFFFFF"/>
          </w:tcPr>
          <w:p w:rsidR="00097F71" w:rsidRDefault="00097F71" w:rsidP="00677993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3358" w:type="dxa"/>
            <w:shd w:val="clear" w:color="auto" w:fill="FFFFFF"/>
            <w:vAlign w:val="center"/>
          </w:tcPr>
          <w:p w:rsidR="00097F71" w:rsidRDefault="00097F71" w:rsidP="00677993">
            <w:pPr>
              <w:snapToGrid w:val="0"/>
              <w:spacing w:beforeLines="10" w:before="36" w:afterLines="10" w:after="36"/>
              <w:ind w:leftChars="26" w:left="62"/>
              <w:rPr>
                <w:rFonts w:ascii="Arial Narrow" w:hAnsi="Arial Narrow"/>
                <w:b/>
                <w:color w:val="000000"/>
                <w:spacing w:val="22"/>
              </w:rPr>
            </w:pPr>
            <w:r>
              <w:rPr>
                <w:rFonts w:ascii="Arial Narrow" w:hAnsi="Arial Narrow"/>
                <w:b/>
                <w:spacing w:val="22"/>
                <w:lang w:eastAsia="zh-HK"/>
              </w:rPr>
              <w:t>20</w:t>
            </w:r>
            <w:r>
              <w:rPr>
                <w:rFonts w:ascii="Arial Narrow" w:hAnsi="Arial Narrow"/>
                <w:b/>
                <w:spacing w:val="22"/>
              </w:rPr>
              <w:t>2</w:t>
            </w:r>
            <w:r>
              <w:rPr>
                <w:rFonts w:ascii="Arial Narrow" w:hAnsi="Arial Narrow"/>
                <w:b/>
                <w:color w:val="000000"/>
                <w:spacing w:val="22"/>
              </w:rPr>
              <w:t>3/3/19 – 2023/3/25</w:t>
            </w:r>
          </w:p>
        </w:tc>
      </w:tr>
    </w:tbl>
    <w:p w:rsidR="00097F71" w:rsidRPr="00B56F3F" w:rsidRDefault="00097F71" w:rsidP="00097F71">
      <w:pPr>
        <w:snapToGrid w:val="0"/>
        <w:spacing w:beforeLines="50" w:before="180"/>
        <w:rPr>
          <w:rFonts w:ascii="標楷體" w:eastAsia="標楷體" w:hAnsi="標楷體"/>
          <w:b/>
          <w:sz w:val="32"/>
          <w:szCs w:val="32"/>
        </w:rPr>
      </w:pPr>
      <w:r w:rsidRPr="00B56F3F"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6110085B" wp14:editId="3F1D809F">
            <wp:extent cx="248590" cy="208815"/>
            <wp:effectExtent l="0" t="0" r="0" b="1270"/>
            <wp:docPr id="1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6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B56F3F">
        <w:rPr>
          <w:rFonts w:ascii="標楷體" w:eastAsia="標楷體" w:hAnsi="標楷體" w:hint="eastAsia"/>
          <w:b/>
          <w:color w:val="0000FF"/>
          <w:sz w:val="32"/>
          <w:szCs w:val="32"/>
        </w:rPr>
        <w:t>一</w:t>
      </w:r>
      <w:proofErr w:type="gramEnd"/>
      <w:r w:rsidRPr="00B56F3F">
        <w:rPr>
          <w:rFonts w:ascii="標楷體" w:eastAsia="標楷體" w:hAnsi="標楷體" w:hint="eastAsia"/>
          <w:b/>
          <w:color w:val="0000FF"/>
          <w:sz w:val="32"/>
          <w:szCs w:val="32"/>
        </w:rPr>
        <w:t>. 先知性</w:t>
      </w:r>
      <w:r w:rsidRPr="00B56F3F">
        <w:rPr>
          <w:rFonts w:ascii="標楷體" w:eastAsia="標楷體" w:hAnsi="標楷體" w:hint="eastAsia"/>
          <w:b/>
          <w:color w:val="0000FF"/>
          <w:sz w:val="32"/>
          <w:szCs w:val="32"/>
          <w:lang w:eastAsia="zh-HK"/>
        </w:rPr>
        <w:t>領受及</w:t>
      </w:r>
      <w:r w:rsidRPr="00B56F3F">
        <w:rPr>
          <w:rFonts w:ascii="標楷體" w:eastAsia="標楷體" w:hAnsi="標楷體" w:hint="eastAsia"/>
          <w:b/>
          <w:color w:val="0000FF"/>
          <w:sz w:val="32"/>
          <w:szCs w:val="32"/>
        </w:rPr>
        <w:t>禱告</w:t>
      </w:r>
    </w:p>
    <w:p w:rsidR="00097F71" w:rsidRPr="00B56F3F" w:rsidRDefault="00097F71" w:rsidP="00097F71">
      <w:pPr>
        <w:snapToGrid w:val="0"/>
        <w:spacing w:afterLines="50" w:after="180" w:line="400" w:lineRule="exact"/>
        <w:jc w:val="both"/>
        <w:rPr>
          <w:rFonts w:ascii="華康細圓體" w:eastAsia="華康細圓體" w:hAnsi="新細明體"/>
          <w:sz w:val="28"/>
          <w:szCs w:val="28"/>
        </w:rPr>
      </w:pPr>
      <w:r w:rsidRPr="00B56F3F">
        <w:rPr>
          <w:rFonts w:ascii="華康細圓體" w:eastAsia="華康細圓體" w:hint="eastAsia"/>
          <w:b/>
          <w:sz w:val="28"/>
          <w:szCs w:val="28"/>
        </w:rPr>
        <w:t>領受</w:t>
      </w:r>
      <w:r w:rsidRPr="00B56F3F">
        <w:rPr>
          <w:rFonts w:ascii="華康細圓體" w:eastAsia="華康細圓體" w:hAnsi="新細明體" w:hint="eastAsia"/>
          <w:b/>
          <w:sz w:val="28"/>
          <w:szCs w:val="28"/>
        </w:rPr>
        <w:t>：</w:t>
      </w:r>
      <w:r w:rsidRPr="00B56F3F">
        <w:rPr>
          <w:rFonts w:ascii="華康細圓體" w:eastAsia="華康細圓體" w:hAnsi="新細明體" w:hint="eastAsia"/>
          <w:bCs/>
          <w:sz w:val="28"/>
          <w:szCs w:val="28"/>
        </w:rPr>
        <w:t>看見一根根的木柴散落</w:t>
      </w:r>
      <w:proofErr w:type="gramStart"/>
      <w:r w:rsidRPr="00B56F3F">
        <w:rPr>
          <w:rFonts w:ascii="華康細圓體" w:eastAsia="華康細圓體" w:hAnsi="新細明體" w:hint="eastAsia"/>
          <w:bCs/>
          <w:sz w:val="28"/>
          <w:szCs w:val="28"/>
        </w:rPr>
        <w:t>各處，</w:t>
      </w:r>
      <w:proofErr w:type="gramEnd"/>
      <w:r w:rsidRPr="00B56F3F">
        <w:rPr>
          <w:rFonts w:ascii="華康細圓體" w:eastAsia="華康細圓體" w:hAnsi="新細明體" w:hint="eastAsia"/>
          <w:bCs/>
          <w:sz w:val="28"/>
          <w:szCs w:val="28"/>
        </w:rPr>
        <w:t>單獨燃燒的柴火，容易熄滅；</w:t>
      </w:r>
      <w:proofErr w:type="gramStart"/>
      <w:r w:rsidRPr="00B56F3F">
        <w:rPr>
          <w:rFonts w:ascii="華康細圓體" w:eastAsia="華康細圓體" w:hAnsi="新細明體" w:hint="eastAsia"/>
          <w:bCs/>
          <w:sz w:val="28"/>
          <w:szCs w:val="28"/>
        </w:rPr>
        <w:t>兩三根柴燒</w:t>
      </w:r>
      <w:proofErr w:type="gramEnd"/>
      <w:r w:rsidRPr="00B56F3F">
        <w:rPr>
          <w:rFonts w:ascii="華康細圓體" w:eastAsia="華康細圓體" w:hAnsi="新細明體" w:hint="eastAsia"/>
          <w:bCs/>
          <w:sz w:val="28"/>
          <w:szCs w:val="28"/>
        </w:rPr>
        <w:t>在一起，火就大了起來，火把聚集，火勢就熊熊燃起。</w:t>
      </w:r>
    </w:p>
    <w:p w:rsidR="00097F71" w:rsidRPr="00B56F3F" w:rsidRDefault="00097F71" w:rsidP="00097F71">
      <w:pPr>
        <w:snapToGrid w:val="0"/>
        <w:spacing w:afterLines="50" w:after="180" w:line="400" w:lineRule="exact"/>
        <w:jc w:val="both"/>
        <w:rPr>
          <w:rFonts w:ascii="華康細圓體" w:eastAsia="華康細圓體"/>
          <w:sz w:val="28"/>
          <w:szCs w:val="28"/>
        </w:rPr>
      </w:pPr>
      <w:r w:rsidRPr="00B56F3F">
        <w:rPr>
          <w:rFonts w:ascii="華康細圓體" w:eastAsia="華康細圓體" w:hint="eastAsia"/>
          <w:b/>
          <w:sz w:val="28"/>
          <w:szCs w:val="28"/>
        </w:rPr>
        <w:t>禱告對象</w:t>
      </w:r>
      <w:r w:rsidRPr="00B56F3F">
        <w:rPr>
          <w:rFonts w:ascii="華康細圓體" w:eastAsia="華康細圓體" w:hAnsi="新細明體" w:hint="eastAsia"/>
          <w:sz w:val="28"/>
          <w:szCs w:val="28"/>
        </w:rPr>
        <w:t>：為覺得自己總是沒有動力去禱告的兄</w:t>
      </w:r>
      <w:proofErr w:type="gramStart"/>
      <w:r w:rsidRPr="00B56F3F">
        <w:rPr>
          <w:rFonts w:ascii="華康細圓體" w:eastAsia="華康細圓體" w:hAnsi="新細明體" w:hint="eastAsia"/>
          <w:sz w:val="28"/>
          <w:szCs w:val="28"/>
        </w:rPr>
        <w:t>姊</w:t>
      </w:r>
      <w:proofErr w:type="gramEnd"/>
      <w:r w:rsidRPr="00B56F3F">
        <w:rPr>
          <w:rFonts w:ascii="華康細圓體" w:eastAsia="華康細圓體" w:hAnsi="新細明體" w:hint="eastAsia"/>
          <w:sz w:val="28"/>
          <w:szCs w:val="28"/>
        </w:rPr>
        <w:t>。</w:t>
      </w:r>
    </w:p>
    <w:p w:rsidR="00097F71" w:rsidRPr="00B56F3F" w:rsidRDefault="00097F71" w:rsidP="00097F71">
      <w:pPr>
        <w:snapToGrid w:val="0"/>
        <w:spacing w:afterLines="30" w:after="108" w:line="400" w:lineRule="exact"/>
        <w:jc w:val="both"/>
        <w:rPr>
          <w:rFonts w:ascii="華康細圓體" w:eastAsia="華康細圓體" w:hAnsi="新細明體"/>
          <w:sz w:val="28"/>
          <w:szCs w:val="28"/>
        </w:rPr>
      </w:pPr>
      <w:r w:rsidRPr="00B56F3F">
        <w:rPr>
          <w:rFonts w:ascii="華康細圓體" w:eastAsia="華康細圓體" w:hint="eastAsia"/>
          <w:b/>
          <w:sz w:val="28"/>
          <w:szCs w:val="28"/>
        </w:rPr>
        <w:t>禱告</w:t>
      </w:r>
      <w:r w:rsidRPr="00B56F3F">
        <w:rPr>
          <w:rFonts w:ascii="華康細圓體" w:eastAsia="華康細圓體" w:hAnsi="新細明體" w:hint="eastAsia"/>
          <w:sz w:val="28"/>
          <w:szCs w:val="28"/>
        </w:rPr>
        <w:t>：</w:t>
      </w:r>
      <w:proofErr w:type="gramStart"/>
      <w:r w:rsidRPr="00B56F3F">
        <w:rPr>
          <w:rFonts w:ascii="華康細圓體" w:eastAsia="華康細圓體" w:hAnsi="新細明體" w:hint="eastAsia"/>
          <w:sz w:val="28"/>
          <w:szCs w:val="28"/>
        </w:rPr>
        <w:t>有人攻勝孤身</w:t>
      </w:r>
      <w:proofErr w:type="gramEnd"/>
      <w:r w:rsidRPr="00B56F3F">
        <w:rPr>
          <w:rFonts w:ascii="華康細圓體" w:eastAsia="華康細圓體" w:hAnsi="新細明體" w:hint="eastAsia"/>
          <w:sz w:val="28"/>
          <w:szCs w:val="28"/>
        </w:rPr>
        <w:t>一人，若有二人便</w:t>
      </w:r>
      <w:proofErr w:type="gramStart"/>
      <w:r w:rsidRPr="00B56F3F">
        <w:rPr>
          <w:rFonts w:ascii="華康細圓體" w:eastAsia="華康細圓體" w:hAnsi="新細明體" w:hint="eastAsia"/>
          <w:sz w:val="28"/>
          <w:szCs w:val="28"/>
        </w:rPr>
        <w:t>能敵擋他</w:t>
      </w:r>
      <w:proofErr w:type="gramEnd"/>
      <w:r w:rsidRPr="00B56F3F">
        <w:rPr>
          <w:rFonts w:ascii="華康細圓體" w:eastAsia="華康細圓體" w:hAnsi="新細明體" w:hint="eastAsia"/>
          <w:sz w:val="28"/>
          <w:szCs w:val="28"/>
        </w:rPr>
        <w:t>；三股合成的繩子不容易折斷。(傳4:12)聖靈澆灌的季節，</w:t>
      </w:r>
      <w:r w:rsidRPr="00B56F3F">
        <w:rPr>
          <w:rFonts w:ascii="標楷體" w:eastAsia="標楷體" w:hAnsi="標楷體" w:hint="eastAsia"/>
          <w:sz w:val="28"/>
          <w:szCs w:val="28"/>
        </w:rPr>
        <w:t>懇求主持續吸引我們，釋放渴慕，點燃我們禱告的火；</w:t>
      </w:r>
      <w:proofErr w:type="gramStart"/>
      <w:r w:rsidRPr="00B56F3F">
        <w:rPr>
          <w:rFonts w:ascii="標楷體" w:eastAsia="標楷體" w:hAnsi="標楷體" w:hint="eastAsia"/>
          <w:sz w:val="28"/>
          <w:szCs w:val="28"/>
        </w:rPr>
        <w:t>更求主甦醒</w:t>
      </w:r>
      <w:proofErr w:type="gramEnd"/>
      <w:r w:rsidRPr="00B56F3F">
        <w:rPr>
          <w:rFonts w:ascii="標楷體" w:eastAsia="標楷體" w:hAnsi="標楷體" w:hint="eastAsia"/>
          <w:sz w:val="28"/>
          <w:szCs w:val="28"/>
        </w:rPr>
        <w:t>我們，使我們意識到單獨的柴火容易熄滅，而願意主動尋求禱告同伴並聚集禱告。</w:t>
      </w:r>
      <w:proofErr w:type="gramStart"/>
      <w:r w:rsidRPr="00B56F3F">
        <w:rPr>
          <w:rFonts w:ascii="標楷體" w:eastAsia="標楷體" w:hAnsi="標楷體" w:hint="eastAsia"/>
          <w:sz w:val="28"/>
          <w:szCs w:val="28"/>
        </w:rPr>
        <w:t>求主為</w:t>
      </w:r>
      <w:proofErr w:type="gramEnd"/>
      <w:r w:rsidRPr="00B56F3F">
        <w:rPr>
          <w:rFonts w:ascii="標楷體" w:eastAsia="標楷體" w:hAnsi="標楷體" w:hint="eastAsia"/>
          <w:sz w:val="28"/>
          <w:szCs w:val="28"/>
        </w:rPr>
        <w:t>我們預備能持續禱告的RPG同伴，也渴慕參與教會的集體禱告會，</w:t>
      </w:r>
      <w:proofErr w:type="gramStart"/>
      <w:r w:rsidRPr="00B56F3F">
        <w:rPr>
          <w:rFonts w:ascii="標楷體" w:eastAsia="標楷體" w:hAnsi="標楷體" w:hint="eastAsia"/>
          <w:sz w:val="28"/>
          <w:szCs w:val="28"/>
        </w:rPr>
        <w:t>好叫聖靈</w:t>
      </w:r>
      <w:proofErr w:type="gramEnd"/>
      <w:r w:rsidRPr="00B56F3F">
        <w:rPr>
          <w:rFonts w:ascii="標楷體" w:eastAsia="標楷體" w:hAnsi="標楷體" w:hint="eastAsia"/>
          <w:sz w:val="28"/>
          <w:szCs w:val="28"/>
        </w:rPr>
        <w:t>的火來燃燒我們，使禱告的火熊熊燃起，並經歷聖靈復興的工作。</w:t>
      </w:r>
    </w:p>
    <w:p w:rsidR="00097F71" w:rsidRPr="00A72BEA" w:rsidRDefault="00097F71" w:rsidP="00A72BEA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A72BEA">
        <w:rPr>
          <w:rFonts w:ascii="標楷體" w:eastAsia="標楷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69DC2D60" wp14:editId="3EC59F01">
            <wp:extent cx="248590" cy="208815"/>
            <wp:effectExtent l="0" t="0" r="0" b="1270"/>
            <wp:docPr id="3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2BEA">
        <w:rPr>
          <w:rFonts w:ascii="標楷體" w:eastAsia="標楷體" w:hAnsi="標楷體" w:hint="eastAsia"/>
          <w:b/>
          <w:color w:val="0000FF"/>
          <w:sz w:val="32"/>
          <w:szCs w:val="32"/>
        </w:rPr>
        <w:t>二. 為小組</w:t>
      </w:r>
    </w:p>
    <w:p w:rsidR="00097F71" w:rsidRPr="00B56F3F" w:rsidRDefault="00097F71" w:rsidP="00097F71">
      <w:pPr>
        <w:snapToGrid w:val="0"/>
        <w:spacing w:afterLines="30" w:after="108" w:line="400" w:lineRule="exact"/>
        <w:jc w:val="both"/>
        <w:rPr>
          <w:rFonts w:ascii="標楷體" w:eastAsia="標楷體" w:hAnsi="標楷體" w:cs="Segoe UI Symbol"/>
          <w:spacing w:val="-6"/>
          <w:sz w:val="28"/>
          <w:szCs w:val="28"/>
        </w:rPr>
      </w:pPr>
      <w:r w:rsidRPr="00B56F3F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3/28-30(二-四)晚上是全教會</w:t>
      </w:r>
      <w:proofErr w:type="gramStart"/>
      <w:r w:rsidRPr="00B56F3F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研</w:t>
      </w:r>
      <w:proofErr w:type="gramEnd"/>
      <w:r w:rsidRPr="00B56F3F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經</w:t>
      </w:r>
      <w:proofErr w:type="gramStart"/>
      <w:r w:rsidRPr="00B56F3F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週</w:t>
      </w:r>
      <w:proofErr w:type="gramEnd"/>
      <w:r w:rsidRPr="00B56F3F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，</w:t>
      </w:r>
      <w:r w:rsidRPr="00B56F3F">
        <w:rPr>
          <w:rFonts w:ascii="標楷體" w:eastAsia="標楷體" w:hAnsi="標楷體" w:cs="Segoe UI Symbol" w:hint="eastAsia"/>
          <w:spacing w:val="-6"/>
          <w:sz w:val="28"/>
          <w:szCs w:val="28"/>
        </w:rPr>
        <w:t>求</w:t>
      </w:r>
      <w:proofErr w:type="gramStart"/>
      <w:r w:rsidRPr="00B56F3F">
        <w:rPr>
          <w:rFonts w:ascii="標楷體" w:eastAsia="標楷體" w:hAnsi="標楷體" w:cs="Segoe UI Symbol" w:hint="eastAsia"/>
          <w:spacing w:val="-6"/>
          <w:sz w:val="28"/>
          <w:szCs w:val="28"/>
        </w:rPr>
        <w:t>聖靈恩膏主題</w:t>
      </w:r>
      <w:proofErr w:type="gramEnd"/>
      <w:r w:rsidRPr="00B56F3F">
        <w:rPr>
          <w:rFonts w:ascii="標楷體" w:eastAsia="標楷體" w:hAnsi="標楷體" w:cs="Segoe UI Symbol" w:hint="eastAsia"/>
          <w:spacing w:val="-6"/>
          <w:sz w:val="28"/>
          <w:szCs w:val="28"/>
        </w:rPr>
        <w:t>:「信仰可以傳承嗎？</w:t>
      </w:r>
      <w:proofErr w:type="gramStart"/>
      <w:r w:rsidRPr="00B56F3F">
        <w:rPr>
          <w:rFonts w:ascii="標楷體" w:eastAsia="標楷體" w:hAnsi="標楷體" w:cs="Segoe UI Symbol" w:hint="eastAsia"/>
          <w:spacing w:val="-6"/>
          <w:sz w:val="28"/>
          <w:szCs w:val="28"/>
        </w:rPr>
        <w:t>從士師</w:t>
      </w:r>
      <w:proofErr w:type="gramEnd"/>
      <w:r w:rsidRPr="00B56F3F">
        <w:rPr>
          <w:rFonts w:ascii="標楷體" w:eastAsia="標楷體" w:hAnsi="標楷體" w:cs="Segoe UI Symbol" w:hint="eastAsia"/>
          <w:spacing w:val="-6"/>
          <w:sz w:val="28"/>
          <w:szCs w:val="28"/>
        </w:rPr>
        <w:t>到先知時代」</w:t>
      </w:r>
      <w:proofErr w:type="gramStart"/>
      <w:r w:rsidRPr="00B56F3F">
        <w:rPr>
          <w:rFonts w:ascii="標楷體" w:eastAsia="標楷體" w:hAnsi="標楷體" w:cs="Segoe UI Symbol" w:hint="eastAsia"/>
          <w:spacing w:val="-6"/>
          <w:sz w:val="28"/>
          <w:szCs w:val="28"/>
        </w:rPr>
        <w:t>，膏抹講</w:t>
      </w:r>
      <w:proofErr w:type="gramEnd"/>
      <w:r w:rsidRPr="00B56F3F">
        <w:rPr>
          <w:rFonts w:ascii="標楷體" w:eastAsia="標楷體" w:hAnsi="標楷體" w:cs="Segoe UI Symbol" w:hint="eastAsia"/>
          <w:spacing w:val="-6"/>
          <w:sz w:val="28"/>
          <w:szCs w:val="28"/>
        </w:rPr>
        <w:t>員: 蔡麗貞老師 (前中華福音神學院院長)，預備弟兄姊妹的心都飢渴慕義，踴躍來參加教會</w:t>
      </w:r>
      <w:proofErr w:type="gramStart"/>
      <w:r w:rsidRPr="00B56F3F">
        <w:rPr>
          <w:rFonts w:ascii="標楷體" w:eastAsia="標楷體" w:hAnsi="標楷體" w:cs="Segoe UI Symbol" w:hint="eastAsia"/>
          <w:spacing w:val="-6"/>
          <w:sz w:val="28"/>
          <w:szCs w:val="28"/>
        </w:rPr>
        <w:t>研</w:t>
      </w:r>
      <w:proofErr w:type="gramEnd"/>
      <w:r w:rsidRPr="00B56F3F">
        <w:rPr>
          <w:rFonts w:ascii="標楷體" w:eastAsia="標楷體" w:hAnsi="標楷體" w:cs="Segoe UI Symbol" w:hint="eastAsia"/>
          <w:spacing w:val="-6"/>
          <w:sz w:val="28"/>
          <w:szCs w:val="28"/>
        </w:rPr>
        <w:t>經。</w:t>
      </w:r>
      <w:proofErr w:type="gramStart"/>
      <w:r w:rsidRPr="00B56F3F">
        <w:rPr>
          <w:rFonts w:ascii="標楷體" w:eastAsia="標楷體" w:hAnsi="標楷體" w:cs="Segoe UI Symbol" w:hint="eastAsia"/>
          <w:spacing w:val="-6"/>
          <w:sz w:val="28"/>
          <w:szCs w:val="28"/>
        </w:rPr>
        <w:t>更求主開通</w:t>
      </w:r>
      <w:proofErr w:type="gramEnd"/>
      <w:r w:rsidRPr="00B56F3F">
        <w:rPr>
          <w:rFonts w:ascii="標楷體" w:eastAsia="標楷體" w:hAnsi="標楷體" w:cs="Segoe UI Symbol" w:hint="eastAsia"/>
          <w:spacing w:val="-6"/>
          <w:sz w:val="28"/>
          <w:szCs w:val="28"/>
        </w:rPr>
        <w:t>我們的耳，好明白基督信仰傳承的重要，並得著智慧教養下一代屬靈生命；也保守宣教大堂現場</w:t>
      </w:r>
      <w:proofErr w:type="gramStart"/>
      <w:r w:rsidRPr="00B56F3F">
        <w:rPr>
          <w:rFonts w:ascii="標楷體" w:eastAsia="標楷體" w:hAnsi="標楷體" w:cs="Segoe UI Symbol" w:hint="eastAsia"/>
          <w:spacing w:val="-6"/>
          <w:sz w:val="28"/>
          <w:szCs w:val="28"/>
        </w:rPr>
        <w:t>與線上同步</w:t>
      </w:r>
      <w:proofErr w:type="gramEnd"/>
      <w:r w:rsidRPr="00B56F3F">
        <w:rPr>
          <w:rFonts w:ascii="標楷體" w:eastAsia="標楷體" w:hAnsi="標楷體" w:cs="Segoe UI Symbol" w:hint="eastAsia"/>
          <w:spacing w:val="-6"/>
          <w:sz w:val="28"/>
          <w:szCs w:val="28"/>
        </w:rPr>
        <w:t>直播順暢，提升我們</w:t>
      </w:r>
      <w:proofErr w:type="gramStart"/>
      <w:r w:rsidRPr="00B56F3F">
        <w:rPr>
          <w:rFonts w:ascii="標楷體" w:eastAsia="標楷體" w:hAnsi="標楷體" w:cs="Segoe UI Symbol" w:hint="eastAsia"/>
          <w:spacing w:val="-6"/>
          <w:sz w:val="28"/>
          <w:szCs w:val="28"/>
        </w:rPr>
        <w:t>的靈命都</w:t>
      </w:r>
      <w:proofErr w:type="gramEnd"/>
      <w:r w:rsidRPr="00B56F3F">
        <w:rPr>
          <w:rFonts w:ascii="標楷體" w:eastAsia="標楷體" w:hAnsi="標楷體" w:cs="Segoe UI Symbol" w:hint="eastAsia"/>
          <w:spacing w:val="-6"/>
          <w:sz w:val="28"/>
          <w:szCs w:val="28"/>
        </w:rPr>
        <w:t>能在神的真道上，一同更深地被建造和裝備起來。</w:t>
      </w:r>
      <w:r w:rsidRPr="00B56F3F">
        <w:rPr>
          <w:rFonts w:ascii="標楷體" w:eastAsia="標楷體" w:hAnsi="標楷體" w:cs="Segoe UI Symbol"/>
          <w:spacing w:val="-6"/>
          <w:sz w:val="28"/>
          <w:szCs w:val="28"/>
        </w:rPr>
        <w:t xml:space="preserve"> </w:t>
      </w:r>
    </w:p>
    <w:p w:rsidR="00097F71" w:rsidRPr="007D11CB" w:rsidRDefault="00097F71" w:rsidP="00097F71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7D11CB">
        <w:rPr>
          <w:rFonts w:ascii="標楷體" w:eastAsia="標楷體" w:hAnsi="標楷體"/>
          <w:noProof/>
        </w:rPr>
        <w:drawing>
          <wp:inline distT="0" distB="0" distL="0" distR="0" wp14:anchorId="3E71CF1E" wp14:editId="2F237F00">
            <wp:extent cx="241300" cy="215900"/>
            <wp:effectExtent l="0" t="0" r="6350" b="0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1CB">
        <w:rPr>
          <w:rFonts w:ascii="標楷體" w:eastAsia="標楷體" w:hAnsi="標楷體" w:hint="eastAsia"/>
          <w:b/>
          <w:color w:val="0000FF"/>
          <w:sz w:val="32"/>
          <w:szCs w:val="32"/>
        </w:rPr>
        <w:t>三. 為教會</w:t>
      </w:r>
    </w:p>
    <w:p w:rsidR="00097F71" w:rsidRPr="007D11CB" w:rsidRDefault="00097F71" w:rsidP="00097F71">
      <w:pPr>
        <w:snapToGrid w:val="0"/>
        <w:spacing w:afterLines="30" w:after="108" w:line="400" w:lineRule="exact"/>
        <w:jc w:val="both"/>
        <w:rPr>
          <w:rFonts w:ascii="標楷體" w:eastAsia="標楷體" w:hAnsi="標楷體" w:cs="Segoe UI Symbol"/>
          <w:spacing w:val="-6"/>
          <w:sz w:val="28"/>
          <w:szCs w:val="28"/>
        </w:rPr>
      </w:pPr>
      <w:r w:rsidRPr="007D11CB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為3/26</w:t>
      </w:r>
      <w:proofErr w:type="gramStart"/>
      <w:r w:rsidRPr="007D11CB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肯亞短宣團隊</w:t>
      </w:r>
      <w:proofErr w:type="gramEnd"/>
      <w:r w:rsidRPr="007D11CB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出入平安禱告。求神賜福即將出發的肯亞Super Team</w:t>
      </w:r>
      <w:proofErr w:type="gramStart"/>
      <w:r w:rsidRPr="007D11CB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短宣團隊</w:t>
      </w:r>
      <w:proofErr w:type="gramEnd"/>
      <w:r w:rsidRPr="007D11CB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，不但機票開票順利，物資都能順利運送抵達，</w:t>
      </w:r>
      <w:r w:rsidRPr="007D11CB">
        <w:rPr>
          <w:rFonts w:ascii="標楷體" w:eastAsia="標楷體" w:hAnsi="標楷體" w:cs="Segoe UI Symbol" w:hint="eastAsia"/>
          <w:spacing w:val="-6"/>
          <w:sz w:val="28"/>
          <w:szCs w:val="28"/>
        </w:rPr>
        <w:t>求神保守團員身心靈健壯興盛，平安喜樂，聖靈充滿</w:t>
      </w:r>
      <w:proofErr w:type="gramStart"/>
      <w:r w:rsidRPr="007D11CB">
        <w:rPr>
          <w:rFonts w:ascii="標楷體" w:eastAsia="標楷體" w:hAnsi="標楷體" w:cs="Segoe UI Symbol" w:hint="eastAsia"/>
          <w:spacing w:val="-6"/>
          <w:sz w:val="28"/>
          <w:szCs w:val="28"/>
        </w:rPr>
        <w:t>，膏抹</w:t>
      </w:r>
      <w:proofErr w:type="gramEnd"/>
      <w:r w:rsidRPr="007D11CB">
        <w:rPr>
          <w:rFonts w:ascii="標楷體" w:eastAsia="標楷體" w:hAnsi="標楷體" w:cs="Segoe UI Symbol" w:hint="eastAsia"/>
          <w:spacing w:val="-6"/>
          <w:sz w:val="28"/>
          <w:szCs w:val="28"/>
        </w:rPr>
        <w:t>團員的服事，</w:t>
      </w:r>
      <w:proofErr w:type="gramStart"/>
      <w:r w:rsidRPr="007D11CB">
        <w:rPr>
          <w:rFonts w:ascii="標楷體" w:eastAsia="標楷體" w:hAnsi="標楷體" w:cs="Segoe UI Symbol" w:hint="eastAsia"/>
          <w:spacing w:val="-6"/>
          <w:sz w:val="28"/>
          <w:szCs w:val="28"/>
        </w:rPr>
        <w:t>恩待短宣隊</w:t>
      </w:r>
      <w:proofErr w:type="gramEnd"/>
      <w:r w:rsidRPr="007D11CB">
        <w:rPr>
          <w:rFonts w:ascii="標楷體" w:eastAsia="標楷體" w:hAnsi="標楷體" w:cs="Segoe UI Symbol" w:hint="eastAsia"/>
          <w:spacing w:val="-6"/>
          <w:sz w:val="28"/>
          <w:szCs w:val="28"/>
        </w:rPr>
        <w:t>彼此合一事奉，使當地百姓都能大大地經歷神，彼此建造，更是成為教會和當地極大的祝福！</w:t>
      </w:r>
    </w:p>
    <w:p w:rsidR="00097F71" w:rsidRPr="00A72BEA" w:rsidRDefault="00097F71" w:rsidP="00097F71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A72BEA">
        <w:rPr>
          <w:rFonts w:ascii="標楷體" w:eastAsia="標楷體" w:hAnsi="標楷體"/>
          <w:noProof/>
        </w:rPr>
        <w:drawing>
          <wp:inline distT="0" distB="0" distL="0" distR="0" wp14:anchorId="7FCBF950" wp14:editId="4F287BDB">
            <wp:extent cx="259080" cy="220980"/>
            <wp:effectExtent l="0" t="0" r="7620" b="7620"/>
            <wp:docPr id="4" name="圖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EA">
        <w:rPr>
          <w:rFonts w:ascii="標楷體" w:eastAsia="標楷體" w:hAnsi="標楷體" w:hint="eastAsia"/>
          <w:b/>
          <w:color w:val="0000FF"/>
          <w:sz w:val="32"/>
          <w:szCs w:val="32"/>
        </w:rPr>
        <w:t>四. 為國家</w:t>
      </w:r>
    </w:p>
    <w:p w:rsidR="00097F71" w:rsidRPr="007D11CB" w:rsidRDefault="00097F71" w:rsidP="00097F71">
      <w:pPr>
        <w:snapToGri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D11CB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為我國外交危機禱告。宏都拉斯與我國建交關係8</w:t>
      </w:r>
      <w:r w:rsidRPr="007D11CB">
        <w:rPr>
          <w:rFonts w:ascii="華康細圓體" w:eastAsia="華康細圓體" w:hAnsiTheme="minorEastAsia" w:cs="新細明體"/>
          <w:kern w:val="0"/>
          <w:sz w:val="28"/>
          <w:szCs w:val="28"/>
        </w:rPr>
        <w:t>2</w:t>
      </w:r>
      <w:r w:rsidRPr="007D11CB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年，是台灣在中美洲的重要友邦。3</w:t>
      </w:r>
      <w:r w:rsidRPr="007D11CB">
        <w:rPr>
          <w:rFonts w:ascii="華康細圓體" w:eastAsia="華康細圓體" w:hAnsiTheme="minorEastAsia" w:cs="新細明體"/>
          <w:kern w:val="0"/>
          <w:sz w:val="28"/>
          <w:szCs w:val="28"/>
        </w:rPr>
        <w:t>/15</w:t>
      </w:r>
      <w:r w:rsidRPr="007D11CB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宏都拉斯總統卡</w:t>
      </w:r>
      <w:proofErr w:type="gramStart"/>
      <w:r w:rsidRPr="007D11CB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蕬</w:t>
      </w:r>
      <w:proofErr w:type="gramEnd"/>
      <w:r w:rsidRPr="007D11CB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楚公開表示，已指示外交部長和中國建立正式外交關係事宜，恐將與我國斷交。</w:t>
      </w:r>
      <w:proofErr w:type="gramStart"/>
      <w:r w:rsidRPr="007D11CB">
        <w:rPr>
          <w:rFonts w:ascii="標楷體" w:eastAsia="標楷體" w:hAnsi="標楷體" w:cs="新細明體" w:hint="eastAsia"/>
          <w:kern w:val="0"/>
          <w:sz w:val="28"/>
          <w:szCs w:val="28"/>
        </w:rPr>
        <w:t>求主掌權</w:t>
      </w:r>
      <w:proofErr w:type="gramEnd"/>
      <w:r w:rsidRPr="007D11CB">
        <w:rPr>
          <w:rFonts w:ascii="標楷體" w:eastAsia="標楷體" w:hAnsi="標楷體" w:cs="新細明體" w:hint="eastAsia"/>
          <w:kern w:val="0"/>
          <w:sz w:val="28"/>
          <w:szCs w:val="28"/>
        </w:rPr>
        <w:t>在台灣的外交處境，並為其開道路；保守台灣的外交困境不能限制神對台灣的命定與工作，</w:t>
      </w:r>
      <w:proofErr w:type="gramStart"/>
      <w:r w:rsidRPr="007D11CB">
        <w:rPr>
          <w:rFonts w:ascii="標楷體" w:eastAsia="標楷體" w:hAnsi="標楷體" w:cs="新細明體" w:hint="eastAsia"/>
          <w:kern w:val="0"/>
          <w:sz w:val="28"/>
          <w:szCs w:val="28"/>
        </w:rPr>
        <w:t>恩待兩</w:t>
      </w:r>
      <w:proofErr w:type="gramEnd"/>
      <w:r w:rsidRPr="007D11CB">
        <w:rPr>
          <w:rFonts w:ascii="標楷體" w:eastAsia="標楷體" w:hAnsi="標楷體" w:cs="新細明體" w:hint="eastAsia"/>
          <w:kern w:val="0"/>
          <w:sz w:val="28"/>
          <w:szCs w:val="28"/>
        </w:rPr>
        <w:t>國的合作計畫及交流和福音工作不被中斷，</w:t>
      </w:r>
      <w:proofErr w:type="gramStart"/>
      <w:r w:rsidRPr="007D11CB">
        <w:rPr>
          <w:rFonts w:ascii="標楷體" w:eastAsia="標楷體" w:hAnsi="標楷體" w:cs="新細明體" w:hint="eastAsia"/>
          <w:kern w:val="0"/>
          <w:sz w:val="28"/>
          <w:szCs w:val="28"/>
        </w:rPr>
        <w:t>使神的</w:t>
      </w:r>
      <w:proofErr w:type="gramEnd"/>
      <w:r w:rsidRPr="007D11CB">
        <w:rPr>
          <w:rFonts w:ascii="標楷體" w:eastAsia="標楷體" w:hAnsi="標楷體" w:cs="新細明體" w:hint="eastAsia"/>
          <w:kern w:val="0"/>
          <w:sz w:val="28"/>
          <w:szCs w:val="28"/>
        </w:rPr>
        <w:t>心意持續成就在宏都拉斯與台灣。</w:t>
      </w:r>
    </w:p>
    <w:p w:rsidR="00097F71" w:rsidRPr="007D11CB" w:rsidRDefault="00097F71" w:rsidP="00097F71">
      <w:pPr>
        <w:snapToGrid w:val="0"/>
        <w:spacing w:beforeLines="50" w:before="180" w:line="400" w:lineRule="exact"/>
        <w:jc w:val="both"/>
        <w:rPr>
          <w:rFonts w:ascii="華康細圓體" w:eastAsia="華康細圓體" w:hAnsiTheme="minorEastAsia" w:cs="新細明體"/>
          <w:kern w:val="0"/>
          <w:sz w:val="28"/>
          <w:szCs w:val="28"/>
        </w:rPr>
      </w:pPr>
      <w:bookmarkStart w:id="0" w:name="_GoBack"/>
      <w:r w:rsidRPr="00A72BEA">
        <w:rPr>
          <w:rFonts w:ascii="標楷體" w:eastAsia="標楷體" w:hAnsi="標楷體"/>
          <w:noProof/>
        </w:rPr>
        <w:drawing>
          <wp:inline distT="0" distB="0" distL="0" distR="0" wp14:anchorId="5F245BE5" wp14:editId="10E64A25">
            <wp:extent cx="254000" cy="222250"/>
            <wp:effectExtent l="0" t="0" r="0" b="6350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EA">
        <w:rPr>
          <w:rFonts w:ascii="標楷體" w:eastAsia="標楷體" w:hAnsi="標楷體" w:hint="eastAsia"/>
          <w:b/>
          <w:color w:val="0000FF"/>
          <w:sz w:val="32"/>
          <w:szCs w:val="32"/>
        </w:rPr>
        <w:t>五. 為列國</w:t>
      </w:r>
      <w:r w:rsidRPr="00A72BEA">
        <w:rPr>
          <w:rFonts w:ascii="標楷體" w:eastAsia="標楷體" w:hAnsi="標楷體"/>
          <w:b/>
          <w:color w:val="0000FF"/>
          <w:sz w:val="32"/>
          <w:szCs w:val="32"/>
        </w:rPr>
        <w:br/>
      </w:r>
      <w:bookmarkEnd w:id="0"/>
      <w:r w:rsidRPr="007D11CB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3月初越南政府開首例，允許非宗教節日福音外展活動，葛福臨牧師與當地300間教會合一，4萬人與會4千人決志，並有60個宗派的九百多名國內外牧師和教會領袖參加活動。</w:t>
      </w:r>
      <w:r w:rsidRPr="007D11CB">
        <w:rPr>
          <w:rFonts w:ascii="標楷體" w:eastAsia="標楷體" w:hAnsi="標楷體" w:cs="新細明體" w:hint="eastAsia"/>
          <w:kern w:val="0"/>
          <w:sz w:val="28"/>
          <w:szCs w:val="28"/>
        </w:rPr>
        <w:t>求聖靈持續在越南執政掌權者及1.03億百姓心中動工，將他們從偶像崇拜和無神論者中釋放出來，得著</w:t>
      </w:r>
      <w:proofErr w:type="gramStart"/>
      <w:r w:rsidRPr="007D11CB">
        <w:rPr>
          <w:rFonts w:ascii="標楷體" w:eastAsia="標楷體" w:hAnsi="標楷體" w:cs="新細明體" w:hint="eastAsia"/>
          <w:kern w:val="0"/>
          <w:sz w:val="28"/>
          <w:szCs w:val="28"/>
        </w:rPr>
        <w:t>耶穌基督救恩的</w:t>
      </w:r>
      <w:proofErr w:type="gramEnd"/>
      <w:r w:rsidRPr="007D11CB">
        <w:rPr>
          <w:rFonts w:ascii="標楷體" w:eastAsia="標楷體" w:hAnsi="標楷體" w:cs="新細明體" w:hint="eastAsia"/>
          <w:kern w:val="0"/>
          <w:sz w:val="28"/>
          <w:szCs w:val="28"/>
        </w:rPr>
        <w:t>好消息，心中充滿愛、希望和饒恕，使人們重生得救，生命改變，一生跟隨並傳揚寶貴耶穌</w:t>
      </w:r>
      <w:r w:rsidRPr="007D11CB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！</w:t>
      </w:r>
    </w:p>
    <w:p w:rsidR="00097F71" w:rsidRPr="00097F71" w:rsidRDefault="00097F71">
      <w:pPr>
        <w:rPr>
          <w:rFonts w:hint="eastAsia"/>
        </w:rPr>
      </w:pPr>
    </w:p>
    <w:sectPr w:rsidR="00097F71" w:rsidRPr="00097F71" w:rsidSect="00097F7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71"/>
    <w:rsid w:val="00097F71"/>
    <w:rsid w:val="008B0A96"/>
    <w:rsid w:val="00A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88070-A768-4252-BF87-2901B5C5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F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F7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cathyllces</dc:creator>
  <cp:keywords/>
  <dc:description/>
  <cp:lastModifiedBy>cathyllces</cp:lastModifiedBy>
  <cp:revision>2</cp:revision>
  <dcterms:created xsi:type="dcterms:W3CDTF">2023-03-21T08:27:00Z</dcterms:created>
  <dcterms:modified xsi:type="dcterms:W3CDTF">2023-03-21T08:28:00Z</dcterms:modified>
</cp:coreProperties>
</file>